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3B124" w14:textId="77777777" w:rsidR="008F1A69" w:rsidRPr="0074791B" w:rsidRDefault="007233A1">
      <w:pPr>
        <w:rPr>
          <w:b/>
          <w:sz w:val="32"/>
          <w:szCs w:val="32"/>
        </w:rPr>
      </w:pPr>
      <w:proofErr w:type="spellStart"/>
      <w:r w:rsidRPr="0074791B">
        <w:rPr>
          <w:b/>
          <w:sz w:val="32"/>
          <w:szCs w:val="32"/>
        </w:rPr>
        <w:t>Kinmonth</w:t>
      </w:r>
      <w:proofErr w:type="spellEnd"/>
      <w:r w:rsidRPr="0074791B">
        <w:rPr>
          <w:b/>
          <w:sz w:val="32"/>
          <w:szCs w:val="32"/>
        </w:rPr>
        <w:t xml:space="preserve"> Estate</w:t>
      </w:r>
    </w:p>
    <w:p w14:paraId="053F96B6" w14:textId="77777777" w:rsidR="007233A1" w:rsidRDefault="007233A1">
      <w:pPr>
        <w:rPr>
          <w:sz w:val="32"/>
          <w:szCs w:val="32"/>
        </w:rPr>
      </w:pPr>
    </w:p>
    <w:p w14:paraId="7385756B" w14:textId="27A7548F" w:rsidR="007233A1" w:rsidRDefault="002C1430">
      <w:pPr>
        <w:rPr>
          <w:sz w:val="32"/>
          <w:szCs w:val="32"/>
        </w:rPr>
      </w:pPr>
      <w:r>
        <w:rPr>
          <w:sz w:val="32"/>
          <w:szCs w:val="32"/>
        </w:rPr>
        <w:t xml:space="preserve">Patrick Small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 xml:space="preserve"> </w:t>
      </w:r>
      <w:r w:rsidR="00EA1520">
        <w:rPr>
          <w:sz w:val="32"/>
          <w:szCs w:val="32"/>
        </w:rPr>
        <w:t xml:space="preserve">(1781 – 1860) </w:t>
      </w:r>
      <w:r>
        <w:rPr>
          <w:sz w:val="32"/>
          <w:szCs w:val="32"/>
        </w:rPr>
        <w:t xml:space="preserve">inherited the </w:t>
      </w:r>
      <w:proofErr w:type="spellStart"/>
      <w:r>
        <w:rPr>
          <w:sz w:val="32"/>
          <w:szCs w:val="32"/>
        </w:rPr>
        <w:t>Kinmonth</w:t>
      </w:r>
      <w:proofErr w:type="spellEnd"/>
      <w:r>
        <w:rPr>
          <w:sz w:val="32"/>
          <w:szCs w:val="32"/>
        </w:rPr>
        <w:t xml:space="preserve"> Estate</w:t>
      </w:r>
      <w:r w:rsidR="007233A1">
        <w:rPr>
          <w:sz w:val="32"/>
          <w:szCs w:val="32"/>
        </w:rPr>
        <w:t xml:space="preserve"> upon the death of his mother</w:t>
      </w:r>
      <w:r w:rsidR="00EA1520">
        <w:rPr>
          <w:sz w:val="32"/>
          <w:szCs w:val="32"/>
        </w:rPr>
        <w:t>’</w:t>
      </w:r>
      <w:r w:rsidR="007233A1">
        <w:rPr>
          <w:sz w:val="32"/>
          <w:szCs w:val="32"/>
        </w:rPr>
        <w:t xml:space="preserve">s, Margaret Small (1747 – 1836), brother Patrick </w:t>
      </w:r>
      <w:proofErr w:type="spellStart"/>
      <w:r w:rsidR="007233A1">
        <w:rPr>
          <w:sz w:val="32"/>
          <w:szCs w:val="32"/>
        </w:rPr>
        <w:t>Keir</w:t>
      </w:r>
      <w:proofErr w:type="spellEnd"/>
      <w:r w:rsidR="007233A1">
        <w:rPr>
          <w:sz w:val="32"/>
          <w:szCs w:val="32"/>
        </w:rPr>
        <w:t xml:space="preserve"> in 1810. </w:t>
      </w:r>
    </w:p>
    <w:p w14:paraId="61F677A4" w14:textId="77777777" w:rsidR="007233A1" w:rsidRDefault="007233A1">
      <w:pPr>
        <w:rPr>
          <w:sz w:val="32"/>
          <w:szCs w:val="32"/>
        </w:rPr>
      </w:pPr>
    </w:p>
    <w:p w14:paraId="50771DFB" w14:textId="6917F999" w:rsidR="007233A1" w:rsidRDefault="007233A1">
      <w:pPr>
        <w:rPr>
          <w:sz w:val="32"/>
          <w:szCs w:val="32"/>
        </w:rPr>
      </w:pPr>
      <w:r>
        <w:rPr>
          <w:sz w:val="32"/>
          <w:szCs w:val="32"/>
        </w:rPr>
        <w:t xml:space="preserve">The family the surname of Small –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 xml:space="preserve"> </w:t>
      </w:r>
      <w:r w:rsidR="002C1430">
        <w:rPr>
          <w:sz w:val="32"/>
          <w:szCs w:val="32"/>
        </w:rPr>
        <w:t xml:space="preserve">was used </w:t>
      </w:r>
      <w:r>
        <w:rPr>
          <w:sz w:val="32"/>
          <w:szCs w:val="32"/>
        </w:rPr>
        <w:t>from that date.</w:t>
      </w:r>
    </w:p>
    <w:p w14:paraId="60BA3B17" w14:textId="355E7957" w:rsidR="00AB5066" w:rsidRDefault="00AB5066">
      <w:pPr>
        <w:rPr>
          <w:sz w:val="32"/>
          <w:szCs w:val="32"/>
        </w:rPr>
      </w:pPr>
      <w:r w:rsidRPr="00AB5066">
        <w:rPr>
          <w:sz w:val="32"/>
          <w:szCs w:val="32"/>
        </w:rPr>
        <w:drawing>
          <wp:inline distT="0" distB="0" distL="0" distR="0" wp14:anchorId="0461C80A" wp14:editId="2D3F99C5">
            <wp:extent cx="5384800" cy="46863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ission for name change 18102017-07-04 at 16.32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C7C8" w14:textId="19B7698E" w:rsidR="00AB5066" w:rsidRDefault="00AB5066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2C592E99" wp14:editId="402994D4">
            <wp:extent cx="5156200" cy="273965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change to keir  in 1810 2017-07-04 at 16.33.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088" cy="2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291C" w14:textId="77777777" w:rsidR="00AB5066" w:rsidRDefault="00AB5066">
      <w:pPr>
        <w:rPr>
          <w:sz w:val="32"/>
          <w:szCs w:val="32"/>
        </w:rPr>
      </w:pPr>
    </w:p>
    <w:p w14:paraId="521FEEC3" w14:textId="3A499ED1" w:rsidR="00AB5066" w:rsidRDefault="00AB5066">
      <w:pPr>
        <w:rPr>
          <w:sz w:val="32"/>
          <w:szCs w:val="32"/>
        </w:rPr>
      </w:pPr>
    </w:p>
    <w:p w14:paraId="04C608A5" w14:textId="77777777" w:rsidR="007233A1" w:rsidRDefault="007233A1">
      <w:pPr>
        <w:rPr>
          <w:sz w:val="32"/>
          <w:szCs w:val="32"/>
        </w:rPr>
      </w:pPr>
    </w:p>
    <w:p w14:paraId="3C4648FB" w14:textId="77777777" w:rsidR="007233A1" w:rsidRDefault="007233A1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6F6A9102" wp14:editId="6D1AB8E3">
            <wp:extent cx="5321300" cy="27813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 of inheritance  Kinmonth2017-06-01 at 13.34.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 wp14:anchorId="3DFD7D1B" wp14:editId="0341E837">
            <wp:extent cx="5270500" cy="12573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month Estate2017-06-01 at 13.29.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32"/>
          <w:szCs w:val="32"/>
          <w:lang w:val="en-US"/>
        </w:rPr>
        <w:drawing>
          <wp:inline distT="0" distB="0" distL="0" distR="0" wp14:anchorId="06E4A47D" wp14:editId="0C870643">
            <wp:extent cx="5270500" cy="2810510"/>
            <wp:effectExtent l="0" t="0" r="1270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kinmonth estate2017-06-01 at 13.30.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4FFA" w14:textId="77777777" w:rsidR="00760693" w:rsidRDefault="00760693">
      <w:pPr>
        <w:rPr>
          <w:sz w:val="32"/>
          <w:szCs w:val="32"/>
        </w:rPr>
      </w:pPr>
    </w:p>
    <w:p w14:paraId="18485135" w14:textId="519E029C" w:rsidR="00760693" w:rsidRDefault="00760693">
      <w:pPr>
        <w:rPr>
          <w:sz w:val="32"/>
          <w:szCs w:val="32"/>
        </w:rPr>
      </w:pPr>
      <w:r>
        <w:rPr>
          <w:sz w:val="32"/>
          <w:szCs w:val="32"/>
        </w:rPr>
        <w:t xml:space="preserve">From </w:t>
      </w:r>
      <w:r w:rsidR="00036875">
        <w:rPr>
          <w:sz w:val="32"/>
          <w:szCs w:val="32"/>
        </w:rPr>
        <w:t xml:space="preserve">the </w:t>
      </w:r>
      <w:proofErr w:type="spellStart"/>
      <w:r w:rsidR="00036875">
        <w:rPr>
          <w:sz w:val="32"/>
          <w:szCs w:val="32"/>
        </w:rPr>
        <w:t>Kindrogan</w:t>
      </w:r>
      <w:proofErr w:type="spellEnd"/>
      <w:r w:rsidR="00036875">
        <w:rPr>
          <w:sz w:val="32"/>
          <w:szCs w:val="32"/>
        </w:rPr>
        <w:t xml:space="preserve"> Rent Book</w:t>
      </w:r>
      <w:r>
        <w:rPr>
          <w:sz w:val="32"/>
          <w:szCs w:val="32"/>
        </w:rPr>
        <w:t xml:space="preserve"> 1853 to1863</w:t>
      </w:r>
    </w:p>
    <w:p w14:paraId="69551969" w14:textId="77777777" w:rsidR="00760693" w:rsidRDefault="00760693">
      <w:pPr>
        <w:rPr>
          <w:sz w:val="32"/>
          <w:szCs w:val="32"/>
        </w:rPr>
      </w:pPr>
    </w:p>
    <w:p w14:paraId="5DBC833A" w14:textId="77777777" w:rsidR="00760693" w:rsidRDefault="00760693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The</w:t>
      </w:r>
      <w:r w:rsidR="004939D9">
        <w:rPr>
          <w:sz w:val="32"/>
          <w:szCs w:val="32"/>
        </w:rPr>
        <w:t xml:space="preserve"> Mains of</w:t>
      </w:r>
      <w:r w:rsidR="00036875">
        <w:rPr>
          <w:sz w:val="32"/>
          <w:szCs w:val="32"/>
        </w:rPr>
        <w:t xml:space="preserve"> </w:t>
      </w:r>
      <w:proofErr w:type="spellStart"/>
      <w:r w:rsidR="00036875">
        <w:rPr>
          <w:sz w:val="32"/>
          <w:szCs w:val="32"/>
        </w:rPr>
        <w:t>Kinmonth</w:t>
      </w:r>
      <w:proofErr w:type="spellEnd"/>
      <w:r w:rsidR="00036875">
        <w:rPr>
          <w:sz w:val="32"/>
          <w:szCs w:val="32"/>
        </w:rPr>
        <w:t xml:space="preserve"> </w:t>
      </w:r>
      <w:r>
        <w:rPr>
          <w:sz w:val="32"/>
          <w:szCs w:val="32"/>
        </w:rPr>
        <w:t>was</w:t>
      </w:r>
      <w:r w:rsidR="00036875">
        <w:rPr>
          <w:sz w:val="32"/>
          <w:szCs w:val="32"/>
        </w:rPr>
        <w:t xml:space="preserve"> rented </w:t>
      </w:r>
      <w:r w:rsidR="004939D9">
        <w:rPr>
          <w:sz w:val="32"/>
          <w:szCs w:val="32"/>
        </w:rPr>
        <w:t xml:space="preserve">by Mr David </w:t>
      </w:r>
      <w:proofErr w:type="spellStart"/>
      <w:r w:rsidR="004939D9">
        <w:rPr>
          <w:sz w:val="32"/>
          <w:szCs w:val="32"/>
        </w:rPr>
        <w:t>Tod</w:t>
      </w:r>
      <w:proofErr w:type="spellEnd"/>
      <w:r w:rsidR="004939D9">
        <w:rPr>
          <w:sz w:val="32"/>
          <w:szCs w:val="32"/>
        </w:rPr>
        <w:t xml:space="preserve"> for</w:t>
      </w:r>
      <w:proofErr w:type="gramEnd"/>
      <w:r w:rsidR="004939D9">
        <w:rPr>
          <w:sz w:val="32"/>
          <w:szCs w:val="32"/>
        </w:rPr>
        <w:t xml:space="preserve"> </w:t>
      </w:r>
    </w:p>
    <w:p w14:paraId="6D0161F6" w14:textId="598C71C6" w:rsidR="00036875" w:rsidRDefault="004939D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£410 10s per annum.</w:t>
      </w:r>
      <w:proofErr w:type="gramEnd"/>
      <w:r>
        <w:rPr>
          <w:sz w:val="32"/>
          <w:szCs w:val="32"/>
        </w:rPr>
        <w:t xml:space="preserve"> </w:t>
      </w:r>
      <w:r w:rsidR="00036875">
        <w:rPr>
          <w:sz w:val="32"/>
          <w:szCs w:val="32"/>
        </w:rPr>
        <w:t xml:space="preserve"> He also </w:t>
      </w:r>
      <w:r>
        <w:rPr>
          <w:sz w:val="32"/>
          <w:szCs w:val="32"/>
        </w:rPr>
        <w:t>paid</w:t>
      </w:r>
      <w:r w:rsidR="00036875">
        <w:rPr>
          <w:sz w:val="32"/>
          <w:szCs w:val="32"/>
        </w:rPr>
        <w:t xml:space="preserve"> </w:t>
      </w:r>
      <w:r w:rsidR="00760693">
        <w:rPr>
          <w:sz w:val="32"/>
          <w:szCs w:val="32"/>
        </w:rPr>
        <w:t xml:space="preserve">£70 per annum </w:t>
      </w:r>
      <w:r>
        <w:rPr>
          <w:sz w:val="32"/>
          <w:szCs w:val="32"/>
        </w:rPr>
        <w:t>for the Orchard crop and £6 for the fishing.</w:t>
      </w:r>
    </w:p>
    <w:p w14:paraId="252A3E5C" w14:textId="77777777" w:rsidR="002E2C7C" w:rsidRDefault="002E2C7C">
      <w:pPr>
        <w:rPr>
          <w:sz w:val="32"/>
          <w:szCs w:val="32"/>
        </w:rPr>
      </w:pPr>
    </w:p>
    <w:p w14:paraId="0C2AEE21" w14:textId="77777777" w:rsidR="00EA1520" w:rsidRDefault="002E2C7C">
      <w:pPr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 xml:space="preserve"> family purchased </w:t>
      </w:r>
      <w:proofErr w:type="spellStart"/>
      <w:r>
        <w:rPr>
          <w:sz w:val="32"/>
          <w:szCs w:val="32"/>
        </w:rPr>
        <w:t>Kinmonth</w:t>
      </w:r>
      <w:proofErr w:type="spellEnd"/>
      <w:r>
        <w:rPr>
          <w:sz w:val="32"/>
          <w:szCs w:val="32"/>
        </w:rPr>
        <w:t xml:space="preserve"> in 1683. </w:t>
      </w:r>
    </w:p>
    <w:p w14:paraId="630B57E6" w14:textId="77777777" w:rsidR="00EA1520" w:rsidRDefault="00EA1520">
      <w:pPr>
        <w:rPr>
          <w:sz w:val="32"/>
          <w:szCs w:val="32"/>
        </w:rPr>
      </w:pPr>
    </w:p>
    <w:p w14:paraId="60A7187A" w14:textId="1336C1FC" w:rsidR="002E2C7C" w:rsidRPr="007233A1" w:rsidRDefault="002E2C7C">
      <w:pPr>
        <w:rPr>
          <w:sz w:val="32"/>
          <w:szCs w:val="32"/>
        </w:rPr>
      </w:pPr>
      <w:r>
        <w:rPr>
          <w:sz w:val="32"/>
          <w:szCs w:val="32"/>
        </w:rPr>
        <w:t>Patrick Smal</w:t>
      </w:r>
      <w:r w:rsidR="00EA1520">
        <w:rPr>
          <w:sz w:val="32"/>
          <w:szCs w:val="32"/>
        </w:rPr>
        <w:t xml:space="preserve">l </w:t>
      </w:r>
      <w:proofErr w:type="spellStart"/>
      <w:r w:rsidR="00EA1520">
        <w:rPr>
          <w:sz w:val="32"/>
          <w:szCs w:val="32"/>
        </w:rPr>
        <w:t>Keir</w:t>
      </w:r>
      <w:proofErr w:type="spellEnd"/>
      <w:r w:rsidR="00EA1520">
        <w:rPr>
          <w:sz w:val="32"/>
          <w:szCs w:val="32"/>
        </w:rPr>
        <w:t xml:space="preserve"> (1810 – 1889) of </w:t>
      </w:r>
      <w:proofErr w:type="spellStart"/>
      <w:r w:rsidR="00EA1520">
        <w:rPr>
          <w:sz w:val="32"/>
          <w:szCs w:val="32"/>
        </w:rPr>
        <w:t>Kindrogan</w:t>
      </w:r>
      <w:proofErr w:type="spellEnd"/>
      <w:r w:rsidR="00EA1520">
        <w:rPr>
          <w:sz w:val="32"/>
          <w:szCs w:val="32"/>
        </w:rPr>
        <w:t xml:space="preserve"> sold </w:t>
      </w:r>
      <w:proofErr w:type="spellStart"/>
      <w:r w:rsidR="00EA1520">
        <w:rPr>
          <w:sz w:val="32"/>
          <w:szCs w:val="32"/>
        </w:rPr>
        <w:t>Kinmonth</w:t>
      </w:r>
      <w:proofErr w:type="spellEnd"/>
      <w:r w:rsidR="00EA1520">
        <w:rPr>
          <w:sz w:val="32"/>
          <w:szCs w:val="32"/>
        </w:rPr>
        <w:t xml:space="preserve"> to the Tru</w:t>
      </w:r>
      <w:r>
        <w:rPr>
          <w:sz w:val="32"/>
          <w:szCs w:val="32"/>
        </w:rPr>
        <w:t>stees of Sir George Simpson</w:t>
      </w:r>
      <w:r w:rsidR="00EA1520">
        <w:rPr>
          <w:sz w:val="32"/>
          <w:szCs w:val="32"/>
        </w:rPr>
        <w:t xml:space="preserve"> of the Hudson Bay Company in 1864.</w:t>
      </w:r>
    </w:p>
    <w:sectPr w:rsidR="002E2C7C" w:rsidRPr="007233A1" w:rsidSect="00D33B3E">
      <w:pgSz w:w="11900" w:h="16840"/>
      <w:pgMar w:top="709" w:right="1800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C17F2" w14:textId="77777777" w:rsidR="002E2C7C" w:rsidRDefault="002E2C7C" w:rsidP="007233A1">
      <w:r>
        <w:separator/>
      </w:r>
    </w:p>
  </w:endnote>
  <w:endnote w:type="continuationSeparator" w:id="0">
    <w:p w14:paraId="092BBC84" w14:textId="77777777" w:rsidR="002E2C7C" w:rsidRDefault="002E2C7C" w:rsidP="0072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7EA51" w14:textId="77777777" w:rsidR="002E2C7C" w:rsidRDefault="002E2C7C" w:rsidP="007233A1">
      <w:r>
        <w:separator/>
      </w:r>
    </w:p>
  </w:footnote>
  <w:footnote w:type="continuationSeparator" w:id="0">
    <w:p w14:paraId="2894BB29" w14:textId="77777777" w:rsidR="002E2C7C" w:rsidRDefault="002E2C7C" w:rsidP="0072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3A1"/>
    <w:rsid w:val="00036875"/>
    <w:rsid w:val="00254C34"/>
    <w:rsid w:val="002C1430"/>
    <w:rsid w:val="002E2C7C"/>
    <w:rsid w:val="004939D9"/>
    <w:rsid w:val="007233A1"/>
    <w:rsid w:val="0074791B"/>
    <w:rsid w:val="00760693"/>
    <w:rsid w:val="008F1A69"/>
    <w:rsid w:val="009F0713"/>
    <w:rsid w:val="00AB5066"/>
    <w:rsid w:val="00D33B3E"/>
    <w:rsid w:val="00DB213B"/>
    <w:rsid w:val="00EA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D96C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3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3A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33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3A1"/>
  </w:style>
  <w:style w:type="paragraph" w:styleId="Footer">
    <w:name w:val="footer"/>
    <w:basedOn w:val="Normal"/>
    <w:link w:val="FooterChar"/>
    <w:uiPriority w:val="99"/>
    <w:unhideWhenUsed/>
    <w:rsid w:val="007233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3A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3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3A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33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3A1"/>
  </w:style>
  <w:style w:type="paragraph" w:styleId="Footer">
    <w:name w:val="footer"/>
    <w:basedOn w:val="Normal"/>
    <w:link w:val="FooterChar"/>
    <w:uiPriority w:val="99"/>
    <w:unhideWhenUsed/>
    <w:rsid w:val="007233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92</Words>
  <Characters>527</Characters>
  <Application>Microsoft Macintosh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 Townsend</dc:creator>
  <cp:keywords/>
  <dc:description/>
  <cp:lastModifiedBy>Darrel Townsend</cp:lastModifiedBy>
  <cp:revision>12</cp:revision>
  <cp:lastPrinted>2017-07-08T12:56:00Z</cp:lastPrinted>
  <dcterms:created xsi:type="dcterms:W3CDTF">2017-06-01T12:53:00Z</dcterms:created>
  <dcterms:modified xsi:type="dcterms:W3CDTF">2017-07-08T12:58:00Z</dcterms:modified>
</cp:coreProperties>
</file>