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E9C6F1" w14:textId="77777777" w:rsidR="008F1A69" w:rsidRDefault="00E2005C">
      <w:pPr>
        <w:rPr>
          <w:sz w:val="32"/>
          <w:szCs w:val="32"/>
        </w:rPr>
      </w:pPr>
      <w:r>
        <w:rPr>
          <w:sz w:val="32"/>
          <w:szCs w:val="32"/>
        </w:rPr>
        <w:t>Yester House</w:t>
      </w:r>
    </w:p>
    <w:p w14:paraId="3C8207EF" w14:textId="77777777" w:rsidR="00883701" w:rsidRDefault="00883701">
      <w:pPr>
        <w:rPr>
          <w:sz w:val="32"/>
          <w:szCs w:val="32"/>
        </w:rPr>
      </w:pPr>
      <w:r>
        <w:rPr>
          <w:noProof/>
          <w:sz w:val="32"/>
          <w:szCs w:val="32"/>
          <w:lang w:val="en-US"/>
        </w:rPr>
        <w:drawing>
          <wp:inline distT="0" distB="0" distL="0" distR="0" wp14:anchorId="4AE89070" wp14:editId="56F9F05A">
            <wp:extent cx="5270500" cy="2895600"/>
            <wp:effectExtent l="0" t="0" r="1270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m-images-homes-2008-12-menotti-hoar01_menotti-1 (1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72361" w14:textId="77777777" w:rsidR="00E2005C" w:rsidRDefault="00883701">
      <w:pPr>
        <w:rPr>
          <w:sz w:val="32"/>
          <w:szCs w:val="32"/>
        </w:rPr>
      </w:pPr>
      <w:r>
        <w:rPr>
          <w:noProof/>
          <w:sz w:val="32"/>
          <w:szCs w:val="32"/>
          <w:lang w:val="en-US"/>
        </w:rPr>
        <w:drawing>
          <wp:inline distT="0" distB="0" distL="0" distR="0" wp14:anchorId="4D869A77" wp14:editId="3FE0A50B">
            <wp:extent cx="2552700" cy="1828800"/>
            <wp:effectExtent l="0" t="0" r="1270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known (1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7503" w:rsidRPr="004F7503">
        <w:rPr>
          <w:sz w:val="32"/>
          <w:szCs w:val="32"/>
        </w:rPr>
        <w:drawing>
          <wp:inline distT="0" distB="0" distL="0" distR="0" wp14:anchorId="28285A5C" wp14:editId="2F1F3A37">
            <wp:extent cx="2692400" cy="1828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a678138447ae46603fbf9503add3c73--georgian-interiors-ideal-hous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2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52BFC" w14:textId="77777777" w:rsidR="00E2005C" w:rsidRDefault="00E2005C">
      <w:pPr>
        <w:rPr>
          <w:sz w:val="32"/>
          <w:szCs w:val="32"/>
        </w:rPr>
      </w:pPr>
    </w:p>
    <w:p w14:paraId="31C54408" w14:textId="77777777" w:rsidR="00E2005C" w:rsidRPr="004F7503" w:rsidRDefault="00E2005C" w:rsidP="00E2005C">
      <w:pPr>
        <w:rPr>
          <w:rFonts w:eastAsia="Times New Roman"/>
          <w:color w:val="222222"/>
          <w:sz w:val="32"/>
          <w:szCs w:val="32"/>
          <w:shd w:val="clear" w:color="auto" w:fill="FFFFFF"/>
        </w:rPr>
      </w:pPr>
      <w:r w:rsidRPr="004F7503">
        <w:rPr>
          <w:rFonts w:eastAsia="Times New Roman"/>
          <w:b/>
          <w:bCs/>
          <w:color w:val="222222"/>
          <w:sz w:val="32"/>
          <w:szCs w:val="32"/>
        </w:rPr>
        <w:t>Yester House</w:t>
      </w:r>
      <w:r w:rsidRPr="004F7503">
        <w:rPr>
          <w:rFonts w:eastAsia="Times New Roman"/>
          <w:color w:val="222222"/>
          <w:sz w:val="32"/>
          <w:szCs w:val="32"/>
          <w:shd w:val="clear" w:color="auto" w:fill="FFFFFF"/>
        </w:rPr>
        <w:t> is an early 18th-century mansion near </w:t>
      </w:r>
      <w:hyperlink r:id="rId8" w:tooltip="Gifford, East Lothian" w:history="1">
        <w:r w:rsidRPr="004F7503">
          <w:rPr>
            <w:rFonts w:eastAsia="Times New Roman"/>
            <w:color w:val="0B0080"/>
            <w:sz w:val="32"/>
            <w:szCs w:val="32"/>
          </w:rPr>
          <w:t>Gifford</w:t>
        </w:r>
      </w:hyperlink>
      <w:r w:rsidRPr="004F7503">
        <w:rPr>
          <w:rFonts w:eastAsia="Times New Roman"/>
          <w:color w:val="222222"/>
          <w:sz w:val="32"/>
          <w:szCs w:val="32"/>
          <w:shd w:val="clear" w:color="auto" w:fill="FFFFFF"/>
        </w:rPr>
        <w:t> in </w:t>
      </w:r>
      <w:hyperlink r:id="rId9" w:tooltip="East Lothian" w:history="1">
        <w:r w:rsidRPr="004F7503">
          <w:rPr>
            <w:rFonts w:eastAsia="Times New Roman"/>
            <w:color w:val="0B0080"/>
            <w:sz w:val="32"/>
            <w:szCs w:val="32"/>
          </w:rPr>
          <w:t>East Lothian</w:t>
        </w:r>
      </w:hyperlink>
      <w:r w:rsidRPr="004F7503">
        <w:rPr>
          <w:rFonts w:eastAsia="Times New Roman"/>
          <w:color w:val="222222"/>
          <w:sz w:val="32"/>
          <w:szCs w:val="32"/>
          <w:shd w:val="clear" w:color="auto" w:fill="FFFFFF"/>
        </w:rPr>
        <w:t>, </w:t>
      </w:r>
      <w:hyperlink r:id="rId10" w:tooltip="Scotland" w:history="1">
        <w:r w:rsidRPr="004F7503">
          <w:rPr>
            <w:rFonts w:eastAsia="Times New Roman"/>
            <w:color w:val="0B0080"/>
            <w:sz w:val="32"/>
            <w:szCs w:val="32"/>
          </w:rPr>
          <w:t>Scotland</w:t>
        </w:r>
      </w:hyperlink>
      <w:r w:rsidRPr="004F7503">
        <w:rPr>
          <w:rFonts w:eastAsia="Times New Roman"/>
          <w:color w:val="222222"/>
          <w:sz w:val="32"/>
          <w:szCs w:val="32"/>
          <w:shd w:val="clear" w:color="auto" w:fill="FFFFFF"/>
        </w:rPr>
        <w:t>. It was the home of the </w:t>
      </w:r>
      <w:hyperlink r:id="rId11" w:tooltip="Clan Hay" w:history="1">
        <w:r w:rsidRPr="004F7503">
          <w:rPr>
            <w:rFonts w:eastAsia="Times New Roman"/>
            <w:color w:val="0B0080"/>
            <w:sz w:val="32"/>
            <w:szCs w:val="32"/>
          </w:rPr>
          <w:t>Hay family</w:t>
        </w:r>
      </w:hyperlink>
      <w:r w:rsidRPr="004F7503">
        <w:rPr>
          <w:rFonts w:eastAsia="Times New Roman"/>
          <w:color w:val="222222"/>
          <w:sz w:val="32"/>
          <w:szCs w:val="32"/>
          <w:shd w:val="clear" w:color="auto" w:fill="FFFFFF"/>
        </w:rPr>
        <w:t>, later </w:t>
      </w:r>
      <w:hyperlink r:id="rId12" w:tooltip="Marquesses of Tweeddale" w:history="1">
        <w:proofErr w:type="spellStart"/>
        <w:r w:rsidRPr="004F7503">
          <w:rPr>
            <w:rFonts w:eastAsia="Times New Roman"/>
            <w:color w:val="0B0080"/>
            <w:sz w:val="32"/>
            <w:szCs w:val="32"/>
          </w:rPr>
          <w:t>Marquesses</w:t>
        </w:r>
        <w:proofErr w:type="spellEnd"/>
        <w:r w:rsidRPr="004F7503">
          <w:rPr>
            <w:rFonts w:eastAsia="Times New Roman"/>
            <w:color w:val="0B0080"/>
            <w:sz w:val="32"/>
            <w:szCs w:val="32"/>
          </w:rPr>
          <w:t xml:space="preserve"> of Tweeddale</w:t>
        </w:r>
      </w:hyperlink>
      <w:r w:rsidRPr="004F7503">
        <w:rPr>
          <w:rFonts w:eastAsia="Times New Roman"/>
          <w:color w:val="222222"/>
          <w:sz w:val="32"/>
          <w:szCs w:val="32"/>
          <w:shd w:val="clear" w:color="auto" w:fill="FFFFFF"/>
        </w:rPr>
        <w:t>, from the 15th century until the late 1960s. Construction of the present house began in 1699, and continued well into the 18th century in a series of building phases.</w:t>
      </w:r>
    </w:p>
    <w:p w14:paraId="77CFA684" w14:textId="77777777" w:rsidR="00E2005C" w:rsidRPr="004F7503" w:rsidRDefault="00E2005C" w:rsidP="00E2005C">
      <w:pPr>
        <w:rPr>
          <w:rFonts w:eastAsia="Times New Roman"/>
          <w:color w:val="222222"/>
          <w:sz w:val="32"/>
          <w:szCs w:val="32"/>
          <w:shd w:val="clear" w:color="auto" w:fill="FFFFFF"/>
        </w:rPr>
      </w:pPr>
    </w:p>
    <w:p w14:paraId="74341E52" w14:textId="77777777" w:rsidR="00E2005C" w:rsidRPr="004F7503" w:rsidRDefault="004F7503" w:rsidP="00E2005C">
      <w:pPr>
        <w:rPr>
          <w:rFonts w:eastAsia="Times New Roman"/>
          <w:sz w:val="32"/>
          <w:szCs w:val="32"/>
        </w:rPr>
      </w:pPr>
      <w:r w:rsidRPr="004F7503">
        <w:rPr>
          <w:rFonts w:eastAsia="Times New Roman"/>
          <w:sz w:val="32"/>
          <w:szCs w:val="32"/>
        </w:rPr>
        <w:t>This was the childhood home of Lady Jane Hay</w:t>
      </w:r>
      <w:r w:rsidR="00AB31DB">
        <w:rPr>
          <w:rFonts w:eastAsia="Times New Roman"/>
          <w:sz w:val="32"/>
          <w:szCs w:val="32"/>
        </w:rPr>
        <w:t xml:space="preserve"> and her brother Colonel Arthur </w:t>
      </w:r>
      <w:proofErr w:type="spellStart"/>
      <w:proofErr w:type="gramStart"/>
      <w:r w:rsidR="00AB31DB">
        <w:rPr>
          <w:rFonts w:eastAsia="Times New Roman"/>
          <w:sz w:val="32"/>
          <w:szCs w:val="32"/>
        </w:rPr>
        <w:t>HayArthur</w:t>
      </w:r>
      <w:proofErr w:type="spellEnd"/>
      <w:r w:rsidR="00AB31DB">
        <w:rPr>
          <w:rFonts w:eastAsia="Times New Roman"/>
          <w:sz w:val="32"/>
          <w:szCs w:val="32"/>
        </w:rPr>
        <w:t>,</w:t>
      </w:r>
      <w:proofErr w:type="gramEnd"/>
      <w:r w:rsidR="00AB31DB">
        <w:rPr>
          <w:rFonts w:eastAsia="Times New Roman"/>
          <w:sz w:val="32"/>
          <w:szCs w:val="32"/>
        </w:rPr>
        <w:t xml:space="preserve"> they were from a family of fourteen children.</w:t>
      </w:r>
      <w:bookmarkStart w:id="0" w:name="_GoBack"/>
      <w:bookmarkEnd w:id="0"/>
      <w:r w:rsidR="00AB31DB">
        <w:rPr>
          <w:rFonts w:eastAsia="Times New Roman"/>
          <w:sz w:val="32"/>
          <w:szCs w:val="32"/>
        </w:rPr>
        <w:t xml:space="preserve"> </w:t>
      </w:r>
    </w:p>
    <w:p w14:paraId="0E7C201C" w14:textId="77777777" w:rsidR="00E2005C" w:rsidRPr="004F7503" w:rsidRDefault="00E2005C">
      <w:pPr>
        <w:rPr>
          <w:sz w:val="32"/>
          <w:szCs w:val="32"/>
        </w:rPr>
      </w:pPr>
    </w:p>
    <w:sectPr w:rsidR="00E2005C" w:rsidRPr="004F7503" w:rsidSect="008F1A6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5C"/>
    <w:rsid w:val="004F7503"/>
    <w:rsid w:val="00883701"/>
    <w:rsid w:val="008F1A69"/>
    <w:rsid w:val="00AB31DB"/>
    <w:rsid w:val="00E2005C"/>
    <w:rsid w:val="00FC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212A2F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2005C"/>
  </w:style>
  <w:style w:type="character" w:styleId="Hyperlink">
    <w:name w:val="Hyperlink"/>
    <w:basedOn w:val="DefaultParagraphFont"/>
    <w:uiPriority w:val="99"/>
    <w:semiHidden/>
    <w:unhideWhenUsed/>
    <w:rsid w:val="00E2005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CE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CE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2005C"/>
  </w:style>
  <w:style w:type="character" w:styleId="Hyperlink">
    <w:name w:val="Hyperlink"/>
    <w:basedOn w:val="DefaultParagraphFont"/>
    <w:uiPriority w:val="99"/>
    <w:semiHidden/>
    <w:unhideWhenUsed/>
    <w:rsid w:val="00E2005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CE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CE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4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en.wikipedia.org/wiki/Clan_Hay" TargetMode="External"/><Relationship Id="rId12" Type="http://schemas.openxmlformats.org/officeDocument/2006/relationships/hyperlink" Target="https://en.wikipedia.org/wiki/Marquesses_of_Tweeddale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image" Target="media/image2.jpg"/><Relationship Id="rId7" Type="http://schemas.openxmlformats.org/officeDocument/2006/relationships/image" Target="media/image3.jpg"/><Relationship Id="rId8" Type="http://schemas.openxmlformats.org/officeDocument/2006/relationships/hyperlink" Target="https://en.wikipedia.org/wiki/Gifford,_East_Lothian" TargetMode="External"/><Relationship Id="rId9" Type="http://schemas.openxmlformats.org/officeDocument/2006/relationships/hyperlink" Target="https://en.wikipedia.org/wiki/East_Lothian" TargetMode="External"/><Relationship Id="rId10" Type="http://schemas.openxmlformats.org/officeDocument/2006/relationships/hyperlink" Target="https://en.wikipedia.org/wiki/Scotla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132</Words>
  <Characters>755</Characters>
  <Application>Microsoft Macintosh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Darrel Townsend</dc:creator>
  <cp:keywords/>
  <dc:description/>
  <cp:lastModifiedBy>Darrel Townsend</cp:lastModifiedBy>
  <cp:revision>2</cp:revision>
  <cp:lastPrinted>2017-07-10T15:48:00Z</cp:lastPrinted>
  <dcterms:created xsi:type="dcterms:W3CDTF">2017-07-10T14:49:00Z</dcterms:created>
  <dcterms:modified xsi:type="dcterms:W3CDTF">2017-07-10T15:52:00Z</dcterms:modified>
</cp:coreProperties>
</file>